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13F" w:rsidRDefault="00A7613F" w:rsidP="00A7613F">
      <w:pPr>
        <w:bidi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FF7B8B">
        <w:rPr>
          <w:rFonts w:ascii="Bookman Old Style" w:hAnsi="Bookman Old Style"/>
          <w:b/>
          <w:bCs/>
          <w:sz w:val="24"/>
          <w:szCs w:val="24"/>
          <w:u w:val="single"/>
        </w:rPr>
        <w:t>ΑΝΩΤΑΤΟ ΔΙΚΑΣΤΗΡΙΟ ΚΥΠΡΟΥ</w:t>
      </w:r>
    </w:p>
    <w:p w:rsidR="00CA57C5" w:rsidRDefault="00CA57C5" w:rsidP="00CA57C5">
      <w:pPr>
        <w:bidi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CA57C5" w:rsidRPr="00CB5E06" w:rsidRDefault="00A7613F" w:rsidP="00A7613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A7613F">
        <w:rPr>
          <w:rFonts w:ascii="Bookman Old Style" w:hAnsi="Bookman Old Style"/>
          <w:b/>
          <w:bCs/>
          <w:sz w:val="24"/>
          <w:szCs w:val="24"/>
        </w:rPr>
        <w:t xml:space="preserve">                                    </w:t>
      </w:r>
      <w:r w:rsidR="00CA57C5" w:rsidRPr="00CB5E06">
        <w:rPr>
          <w:rFonts w:ascii="Bookman Old Style" w:hAnsi="Bookman Old Style"/>
          <w:sz w:val="24"/>
          <w:szCs w:val="24"/>
        </w:rPr>
        <w:t xml:space="preserve">Εβδομαδιαίος Πίνακας Εφέσεων για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1112930983"/>
          <w:placeholder>
            <w:docPart w:val="0C1171F1A95843CB884F118993588277"/>
          </w:placeholder>
          <w:date w:fullDate="2024-03-18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1153F2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18/03/2024</w:t>
          </w:r>
        </w:sdtContent>
      </w:sdt>
      <w:r w:rsidR="00CA57C5" w:rsidRPr="00CB5E06">
        <w:rPr>
          <w:rFonts w:ascii="Bookman Old Style" w:hAnsi="Bookman Old Style"/>
          <w:b/>
          <w:bCs/>
          <w:sz w:val="24"/>
          <w:szCs w:val="24"/>
          <w:u w:val="single"/>
        </w:rPr>
        <w:t xml:space="preserve"> μέχρι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1107932889"/>
          <w:placeholder>
            <w:docPart w:val="0C1171F1A95843CB884F118993588277"/>
          </w:placeholder>
          <w:date w:fullDate="2024-03-22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1153F2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22/03/2024</w:t>
          </w:r>
        </w:sdtContent>
      </w:sdt>
    </w:p>
    <w:p w:rsidR="00CA57C5" w:rsidRPr="00372EBA" w:rsidRDefault="00CA57C5" w:rsidP="00CA57C5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1865"/>
        <w:tblW w:w="15021" w:type="dxa"/>
        <w:tblLook w:val="04A0" w:firstRow="1" w:lastRow="0" w:firstColumn="1" w:lastColumn="0" w:noHBand="0" w:noVBand="1"/>
      </w:tblPr>
      <w:tblGrid>
        <w:gridCol w:w="2682"/>
        <w:gridCol w:w="2275"/>
        <w:gridCol w:w="2409"/>
        <w:gridCol w:w="2552"/>
        <w:gridCol w:w="3118"/>
        <w:gridCol w:w="1985"/>
      </w:tblGrid>
      <w:tr w:rsidR="00CA57C5" w:rsidRPr="004C4E2D" w:rsidTr="00A7613F">
        <w:trPr>
          <w:trHeight w:val="188"/>
        </w:trPr>
        <w:tc>
          <w:tcPr>
            <w:tcW w:w="2682" w:type="dxa"/>
            <w:shd w:val="clear" w:color="auto" w:fill="BFBFBF" w:themeFill="background1" w:themeFillShade="BF"/>
            <w:vAlign w:val="center"/>
          </w:tcPr>
          <w:p w:rsidR="00CA57C5" w:rsidRPr="004C4E2D" w:rsidRDefault="00CA57C5" w:rsidP="00FB5523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ΣΥΝΘΕΣΗ ΔΙΚΑΣΤΗΡΙΟΥ</w:t>
            </w:r>
          </w:p>
        </w:tc>
        <w:tc>
          <w:tcPr>
            <w:tcW w:w="2275" w:type="dxa"/>
            <w:shd w:val="clear" w:color="auto" w:fill="BFBFBF" w:themeFill="background1" w:themeFillShade="BF"/>
            <w:vAlign w:val="center"/>
          </w:tcPr>
          <w:p w:rsidR="00CA57C5" w:rsidRPr="00706989" w:rsidRDefault="00CA57C5" w:rsidP="00FB5523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3C77EC2E2F9D4673A2E1D25F2B5F521D"/>
              </w:placeholder>
              <w:date w:fullDate="2024-03-1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:rsidR="00CA57C5" w:rsidRPr="004C4E2D" w:rsidRDefault="001153F2" w:rsidP="00FB5523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18/03/2024</w:t>
                </w:r>
              </w:p>
            </w:sdtContent>
          </w:sdt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CA57C5" w:rsidRPr="00706989" w:rsidRDefault="00CA57C5" w:rsidP="00FB5523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3C77EC2E2F9D4673A2E1D25F2B5F521D"/>
              </w:placeholder>
              <w:date w:fullDate="2024-03-1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:rsidR="00CA57C5" w:rsidRPr="00706989" w:rsidRDefault="001153F2" w:rsidP="00FB5523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19/03/2024</w:t>
                </w:r>
              </w:p>
            </w:sdtContent>
          </w:sdt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CA57C5" w:rsidRPr="00706989" w:rsidRDefault="00CA57C5" w:rsidP="00FB5523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3C77EC2E2F9D4673A2E1D25F2B5F521D"/>
              </w:placeholder>
              <w:date w:fullDate="2024-03-2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:rsidR="00CA57C5" w:rsidRPr="00706989" w:rsidRDefault="001153F2" w:rsidP="00FB5523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20/03/2024</w:t>
                </w:r>
              </w:p>
            </w:sdtContent>
          </w:sdt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CA57C5" w:rsidRPr="00706989" w:rsidRDefault="00CA57C5" w:rsidP="00FB5523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3C77EC2E2F9D4673A2E1D25F2B5F521D"/>
              </w:placeholder>
              <w:date w:fullDate="2024-03-2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:rsidR="00CA57C5" w:rsidRPr="004C4E2D" w:rsidRDefault="001153F2" w:rsidP="00FB5523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21/03/2024</w:t>
                </w:r>
              </w:p>
            </w:sdtContent>
          </w:sdt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CA57C5" w:rsidRPr="00706989" w:rsidRDefault="00CA57C5" w:rsidP="00FB5523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3C77EC2E2F9D4673A2E1D25F2B5F521D"/>
              </w:placeholder>
              <w:date w:fullDate="2024-03-2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:rsidR="00CA57C5" w:rsidRPr="004C4E2D" w:rsidRDefault="001153F2" w:rsidP="00FB5523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22/03/2024</w:t>
                </w:r>
              </w:p>
            </w:sdtContent>
          </w:sdt>
        </w:tc>
      </w:tr>
      <w:tr w:rsidR="00A7613F" w:rsidRPr="004C4E2D" w:rsidTr="00A7613F">
        <w:trPr>
          <w:trHeight w:val="188"/>
        </w:trPr>
        <w:tc>
          <w:tcPr>
            <w:tcW w:w="2682" w:type="dxa"/>
            <w:shd w:val="clear" w:color="auto" w:fill="BFBFBF" w:themeFill="background1" w:themeFillShade="BF"/>
            <w:vAlign w:val="center"/>
          </w:tcPr>
          <w:p w:rsidR="00A7613F" w:rsidRDefault="00A7613F" w:rsidP="00A7613F">
            <w:pPr>
              <w:rPr>
                <w:rFonts w:ascii="Bookman Old Style" w:hAnsi="Bookman Old Style"/>
                <w:b/>
                <w:bCs/>
              </w:rPr>
            </w:pPr>
          </w:p>
          <w:p w:rsidR="00A7613F" w:rsidRDefault="00A7613F" w:rsidP="00A7613F">
            <w:pPr>
              <w:rPr>
                <w:rFonts w:ascii="Bookman Old Style" w:hAnsi="Bookman Old Style"/>
                <w:b/>
                <w:bCs/>
              </w:rPr>
            </w:pPr>
          </w:p>
          <w:p w:rsidR="00A7613F" w:rsidRDefault="00A7613F" w:rsidP="00A7613F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Κ. ΣΤΑΜΑΤΙΟΥ, Π</w:t>
            </w:r>
          </w:p>
          <w:p w:rsidR="00A7613F" w:rsidRDefault="00A7613F" w:rsidP="00A7613F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ΔΗΜΗΤΡΙΑΔΟΥ, Δ</w:t>
            </w:r>
          </w:p>
          <w:p w:rsidR="00A7613F" w:rsidRDefault="00A7613F" w:rsidP="00A7613F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Α. ΔΑΥΙΔ, Δ</w:t>
            </w:r>
          </w:p>
          <w:p w:rsidR="00A7613F" w:rsidRDefault="00A7613F" w:rsidP="00A7613F">
            <w:pPr>
              <w:rPr>
                <w:rFonts w:ascii="Bookman Old Style" w:hAnsi="Bookman Old Style"/>
                <w:b/>
                <w:bCs/>
              </w:rPr>
            </w:pPr>
          </w:p>
          <w:p w:rsidR="00A7613F" w:rsidRDefault="00A7613F" w:rsidP="00A7613F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u w:val="single"/>
              </w:rPr>
              <w:t>9:30 π.μ. – ΑΙΘ. 2</w:t>
            </w:r>
          </w:p>
          <w:p w:rsidR="00A7613F" w:rsidRDefault="00A7613F" w:rsidP="00A7613F">
            <w:pPr>
              <w:rPr>
                <w:rFonts w:ascii="Bookman Old Style" w:hAnsi="Bookman Old Style"/>
                <w:b/>
                <w:bCs/>
              </w:rPr>
            </w:pPr>
          </w:p>
          <w:p w:rsidR="00A7613F" w:rsidRDefault="00A7613F" w:rsidP="00A7613F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275" w:type="dxa"/>
            <w:vAlign w:val="center"/>
          </w:tcPr>
          <w:p w:rsidR="00A7613F" w:rsidRPr="004C4E2D" w:rsidRDefault="00A7613F" w:rsidP="00A7613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:rsidR="00A7613F" w:rsidRPr="00C22469" w:rsidRDefault="00A7613F" w:rsidP="00A7613F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131/15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C22469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A7613F" w:rsidRPr="004C4E2D" w:rsidRDefault="00A7613F" w:rsidP="00A7613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A7613F" w:rsidRPr="004C4E2D" w:rsidRDefault="00A7613F" w:rsidP="00A7613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118" w:type="dxa"/>
            <w:vAlign w:val="center"/>
          </w:tcPr>
          <w:p w:rsidR="00A7613F" w:rsidRDefault="00A7613F" w:rsidP="00A7613F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225/15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A7613F" w:rsidRPr="004C4E2D" w:rsidRDefault="00A7613F" w:rsidP="00A7613F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A7613F" w:rsidRPr="004C4E2D" w:rsidRDefault="00A7613F" w:rsidP="00A7613F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A7613F" w:rsidRPr="004C4E2D" w:rsidTr="00A7613F">
        <w:trPr>
          <w:trHeight w:val="2289"/>
        </w:trPr>
        <w:tc>
          <w:tcPr>
            <w:tcW w:w="2682" w:type="dxa"/>
            <w:shd w:val="clear" w:color="auto" w:fill="BFBFBF" w:themeFill="background1" w:themeFillShade="BF"/>
            <w:vAlign w:val="center"/>
          </w:tcPr>
          <w:p w:rsidR="00A7613F" w:rsidRDefault="00A7613F" w:rsidP="00A7613F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Γ.Ν. ΓΙΑΣΕΜΗΣ, </w:t>
            </w:r>
          </w:p>
          <w:p w:rsidR="00A7613F" w:rsidRDefault="00A7613F" w:rsidP="00A7613F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ΔΗΜΗΤΡΙΑΔΟΥ,</w:t>
            </w:r>
          </w:p>
          <w:p w:rsidR="00A7613F" w:rsidRDefault="00A7613F" w:rsidP="00A7613F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Α. ΔΑΥΙΔ, ΔΔ. </w:t>
            </w:r>
          </w:p>
          <w:p w:rsidR="00A7613F" w:rsidRDefault="00A7613F" w:rsidP="00A7613F">
            <w:pPr>
              <w:rPr>
                <w:rFonts w:ascii="Bookman Old Style" w:hAnsi="Bookman Old Style"/>
                <w:b/>
                <w:bCs/>
              </w:rPr>
            </w:pPr>
          </w:p>
          <w:p w:rsidR="00A7613F" w:rsidRPr="004548F0" w:rsidRDefault="00A7613F" w:rsidP="00A7613F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9:30 π.μ. – ΑΙΘ. 2</w:t>
            </w:r>
          </w:p>
        </w:tc>
        <w:tc>
          <w:tcPr>
            <w:tcW w:w="2275" w:type="dxa"/>
            <w:vAlign w:val="center"/>
          </w:tcPr>
          <w:p w:rsidR="00A7613F" w:rsidRPr="009F2CAE" w:rsidRDefault="00A7613F" w:rsidP="00A7613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A7613F" w:rsidRDefault="00A7613F" w:rsidP="00A7613F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A7613F" w:rsidRDefault="00A7613F" w:rsidP="00A7613F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A7613F" w:rsidRDefault="00A7613F" w:rsidP="00A7613F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A7613F" w:rsidRDefault="00A7613F" w:rsidP="00A7613F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A7613F" w:rsidRDefault="00A7613F" w:rsidP="00A7613F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A7613F" w:rsidRPr="008741F5" w:rsidRDefault="00A7613F" w:rsidP="00A7613F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A7613F" w:rsidRDefault="00A7613F" w:rsidP="00A7613F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A7613F" w:rsidRPr="008E78D2" w:rsidRDefault="00A7613F" w:rsidP="00A7613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7613F" w:rsidRDefault="00A7613F" w:rsidP="00A7613F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201/15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A7613F" w:rsidRPr="00F610A2" w:rsidRDefault="00A7613F" w:rsidP="00A7613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A7613F" w:rsidRPr="009F2CAE" w:rsidRDefault="00A7613F" w:rsidP="00A7613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7613F" w:rsidRPr="009F2CAE" w:rsidRDefault="00A7613F" w:rsidP="00A7613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7613F" w:rsidRPr="004C4E2D" w:rsidTr="00A7613F">
        <w:trPr>
          <w:trHeight w:val="2335"/>
        </w:trPr>
        <w:tc>
          <w:tcPr>
            <w:tcW w:w="2682" w:type="dxa"/>
            <w:shd w:val="clear" w:color="auto" w:fill="BFBFBF" w:themeFill="background1" w:themeFillShade="BF"/>
            <w:vAlign w:val="center"/>
          </w:tcPr>
          <w:p w:rsidR="00A7613F" w:rsidRDefault="00A7613F" w:rsidP="00A7613F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:rsidR="00A7613F" w:rsidRPr="004C4E2D" w:rsidRDefault="00A7613F" w:rsidP="00A7613F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ΙΩΑΝΝΙΔΗΣ,</w:t>
            </w:r>
          </w:p>
          <w:p w:rsidR="00A7613F" w:rsidRDefault="00A7613F" w:rsidP="00A7613F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Ε. ΕΦΡΑΙΜ</w:t>
            </w:r>
            <w:r w:rsidRPr="004C4E2D">
              <w:rPr>
                <w:rFonts w:ascii="Bookman Old Style" w:hAnsi="Bookman Old Style"/>
                <w:b/>
                <w:bCs/>
              </w:rPr>
              <w:t>, ΔΔ</w:t>
            </w:r>
            <w:r>
              <w:rPr>
                <w:rFonts w:ascii="Bookman Old Style" w:hAnsi="Bookman Old Style"/>
                <w:b/>
                <w:bCs/>
              </w:rPr>
              <w:t>.</w:t>
            </w:r>
          </w:p>
          <w:p w:rsidR="00A7613F" w:rsidRDefault="00A7613F" w:rsidP="00A7613F">
            <w:pPr>
              <w:rPr>
                <w:rFonts w:ascii="Bookman Old Style" w:hAnsi="Bookman Old Style"/>
                <w:b/>
                <w:bCs/>
              </w:rPr>
            </w:pPr>
          </w:p>
          <w:p w:rsidR="00A7613F" w:rsidRDefault="00A7613F" w:rsidP="00A7613F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>
              <w:rPr>
                <w:rFonts w:ascii="Bookman Old Style" w:hAnsi="Bookman Old Style"/>
                <w:u w:val="single"/>
              </w:rPr>
              <w:t>3</w:t>
            </w:r>
          </w:p>
        </w:tc>
        <w:tc>
          <w:tcPr>
            <w:tcW w:w="2275" w:type="dxa"/>
            <w:vAlign w:val="center"/>
          </w:tcPr>
          <w:p w:rsidR="00A7613F" w:rsidRDefault="00A7613F" w:rsidP="00A7613F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A7613F" w:rsidRDefault="00A7613F" w:rsidP="00A7613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A7613F" w:rsidRDefault="00A7613F" w:rsidP="00A7613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7613F" w:rsidRPr="00F610A2" w:rsidRDefault="00A7613F" w:rsidP="00A7613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025D50" w:rsidRPr="00025D50" w:rsidRDefault="00025D50" w:rsidP="00025D50">
            <w:pPr>
              <w:spacing w:after="160" w:line="259" w:lineRule="auto"/>
              <w:rPr>
                <w:rFonts w:ascii="Bookman Old Style" w:hAnsi="Bookman Old Style"/>
                <w:sz w:val="18"/>
                <w:szCs w:val="18"/>
              </w:rPr>
            </w:pPr>
            <w:r w:rsidRPr="00025D50"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 w:rsidRPr="00025D50"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 w:rsidRPr="00025D50">
              <w:rPr>
                <w:rFonts w:ascii="Bookman Old Style" w:hAnsi="Bookman Old Style"/>
                <w:sz w:val="18"/>
                <w:szCs w:val="18"/>
              </w:rPr>
              <w:t>. 156/17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Οδηγ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Αίτησης </w:t>
            </w:r>
            <w:bookmarkStart w:id="0" w:name="_GoBack"/>
            <w:bookmarkEnd w:id="0"/>
            <w:r w:rsidRPr="00025D50">
              <w:rPr>
                <w:rFonts w:ascii="Bookman Old Style" w:hAnsi="Bookman Old Style"/>
                <w:sz w:val="18"/>
                <w:szCs w:val="18"/>
              </w:rPr>
              <w:t>επαναφοράς)</w:t>
            </w:r>
          </w:p>
          <w:p w:rsidR="00A7613F" w:rsidRPr="00773B5D" w:rsidRDefault="00A7613F" w:rsidP="00A7613F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344/1</w:t>
            </w:r>
            <w:r w:rsidRPr="00FE0DCB">
              <w:rPr>
                <w:rFonts w:ascii="Bookman Old Style" w:hAnsi="Bookman Old Style"/>
                <w:sz w:val="18"/>
                <w:szCs w:val="18"/>
              </w:rPr>
              <w:t>7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Επιδ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Αίτησης)</w:t>
            </w:r>
          </w:p>
          <w:p w:rsidR="00A7613F" w:rsidRPr="009F2CAE" w:rsidRDefault="00A7613F" w:rsidP="00A7613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7613F" w:rsidRPr="009F2CAE" w:rsidRDefault="00A7613F" w:rsidP="00A7613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CA57C5" w:rsidRDefault="00CA57C5" w:rsidP="00CA57C5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sz w:val="32"/>
          <w:szCs w:val="32"/>
        </w:rPr>
        <w:tab/>
      </w:r>
      <w:r w:rsidRPr="00D27409">
        <w:rPr>
          <w:rFonts w:ascii="Bookman Old Style" w:hAnsi="Bookman Old Style"/>
          <w:b/>
          <w:bCs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proofErr w:type="spellStart"/>
      <w:r w:rsidRPr="00C403A9">
        <w:rPr>
          <w:rFonts w:ascii="Bookman Old Style" w:hAnsi="Bookman Old Style"/>
          <w:b/>
          <w:bCs/>
          <w:sz w:val="28"/>
          <w:szCs w:val="28"/>
        </w:rPr>
        <w:t>Αρχιπρωτοκολλητής</w:t>
      </w:r>
      <w:proofErr w:type="spellEnd"/>
    </w:p>
    <w:p w:rsidR="00CA57C5" w:rsidRPr="00EF7C68" w:rsidRDefault="00CA57C5" w:rsidP="00CA57C5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ΟΙ ΥΠΟΘΕΣΕΙΣ ΤΟΥ 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 ΕΝΤΟΠΙΖΟΝΤΑΙ ΣΤΟ ΠΙΝΑΚΙΟ ΤΟΥ 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 ΔΙΑΔΙΚΤΥΑΚ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Α</w:t>
      </w:r>
    </w:p>
    <w:p w:rsidR="00CA57C5" w:rsidRPr="00570AD6" w:rsidRDefault="00CA57C5" w:rsidP="00CA57C5">
      <w:pPr>
        <w:rPr>
          <w:rFonts w:ascii="Arial" w:hAnsi="Arial" w:cs="Arial"/>
          <w:b/>
          <w:bCs/>
          <w:sz w:val="24"/>
          <w:szCs w:val="24"/>
        </w:rPr>
      </w:pPr>
    </w:p>
    <w:p w:rsidR="00CA57C5" w:rsidRPr="00F76BDB" w:rsidRDefault="00CA57C5" w:rsidP="00CA57C5">
      <w:pPr>
        <w:rPr>
          <w:rFonts w:ascii="Arial" w:hAnsi="Arial" w:cs="Arial"/>
          <w:b/>
          <w:bCs/>
          <w:sz w:val="24"/>
          <w:szCs w:val="24"/>
        </w:rPr>
      </w:pPr>
    </w:p>
    <w:p w:rsidR="002021F1" w:rsidRDefault="00025D50"/>
    <w:sectPr w:rsidR="002021F1" w:rsidSect="00025D50">
      <w:pgSz w:w="16838" w:h="11906" w:orient="landscape"/>
      <w:pgMar w:top="709" w:right="1440" w:bottom="24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15"/>
    <w:rsid w:val="00025D50"/>
    <w:rsid w:val="001153F2"/>
    <w:rsid w:val="001A2058"/>
    <w:rsid w:val="0080721E"/>
    <w:rsid w:val="009D5D15"/>
    <w:rsid w:val="00A7613F"/>
    <w:rsid w:val="00CA57C5"/>
    <w:rsid w:val="00F3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B303E-333D-4D3F-91E1-BF579D63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6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1171F1A95843CB884F118993588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378E9-CE68-41FD-96C7-D7762FED8C75}"/>
      </w:docPartPr>
      <w:docPartBody>
        <w:p w:rsidR="00D751C5" w:rsidRDefault="00C646E2" w:rsidP="00C646E2">
          <w:pPr>
            <w:pStyle w:val="0C1171F1A95843CB884F118993588277"/>
          </w:pPr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C77EC2E2F9D4673A2E1D25F2B5F5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02AFB-544D-4E58-B554-C35C34F6342D}"/>
      </w:docPartPr>
      <w:docPartBody>
        <w:p w:rsidR="00D751C5" w:rsidRDefault="00C646E2" w:rsidP="00C646E2">
          <w:pPr>
            <w:pStyle w:val="3C77EC2E2F9D4673A2E1D25F2B5F521D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E2"/>
    <w:rsid w:val="00C646E2"/>
    <w:rsid w:val="00D7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6E2"/>
    <w:rPr>
      <w:color w:val="808080"/>
    </w:rPr>
  </w:style>
  <w:style w:type="paragraph" w:customStyle="1" w:styleId="0C1171F1A95843CB884F118993588277">
    <w:name w:val="0C1171F1A95843CB884F118993588277"/>
    <w:rsid w:val="00C646E2"/>
  </w:style>
  <w:style w:type="paragraph" w:customStyle="1" w:styleId="3C77EC2E2F9D4673A2E1D25F2B5F521D">
    <w:name w:val="3C77EC2E2F9D4673A2E1D25F2B5F521D"/>
    <w:rsid w:val="00C646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Evlogia Stavrou</dc:creator>
  <cp:keywords/>
  <dc:description/>
  <cp:lastModifiedBy>Evlogia Stavrou</cp:lastModifiedBy>
  <cp:revision>2</cp:revision>
  <cp:lastPrinted>2024-03-14T06:09:00Z</cp:lastPrinted>
  <dcterms:created xsi:type="dcterms:W3CDTF">2024-03-13T06:39:00Z</dcterms:created>
  <dcterms:modified xsi:type="dcterms:W3CDTF">2024-03-14T09:57:00Z</dcterms:modified>
</cp:coreProperties>
</file>